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1E6FE4" w14:paraId="754CFC46" w14:textId="77777777" w:rsidTr="001E6FE4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3C0F" w14:textId="401FBD7B" w:rsidR="001E6FE4" w:rsidRDefault="001E6FE4" w:rsidP="00A44F1D">
            <w:pPr>
              <w:ind w:right="396"/>
              <w:rPr>
                <w:rFonts w:ascii="Verdana" w:hAnsi="Verdana"/>
                <w:i/>
                <w:sz w:val="20"/>
                <w:szCs w:val="20"/>
              </w:rPr>
            </w:pPr>
          </w:p>
          <w:p w14:paraId="3314D5DB" w14:textId="77777777" w:rsidR="001E6FE4" w:rsidRDefault="001E6FE4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15CF432" w14:textId="77777777" w:rsidR="001E6FE4" w:rsidRDefault="001E6FE4">
            <w:pPr>
              <w:pStyle w:val="Zwykytekst"/>
              <w:tabs>
                <w:tab w:val="left" w:leader="dot" w:pos="9072"/>
              </w:tabs>
              <w:suppressAutoHyphens/>
              <w:spacing w:before="120" w:line="256" w:lineRule="auto"/>
              <w:ind w:right="396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i/>
                <w:sz w:val="18"/>
                <w:lang w:eastAsia="en-US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  <w:lang w:eastAsia="en-US"/>
              </w:rPr>
              <w:t>nazwa</w:t>
            </w:r>
            <w:r>
              <w:rPr>
                <w:rFonts w:ascii="Verdana" w:hAnsi="Verdana"/>
                <w:i/>
                <w:sz w:val="18"/>
                <w:lang w:eastAsia="en-US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6110080" w14:textId="77777777" w:rsidR="001E6FE4" w:rsidRDefault="001E6FE4">
            <w:pPr>
              <w:ind w:right="396"/>
              <w:jc w:val="center"/>
              <w:rPr>
                <w:rFonts w:ascii="Verdana" w:hAnsi="Verdana"/>
                <w:b/>
                <w:iCs/>
              </w:rPr>
            </w:pPr>
            <w:r>
              <w:rPr>
                <w:rFonts w:ascii="Verdana" w:hAnsi="Verdana"/>
                <w:b/>
                <w:iCs/>
              </w:rPr>
              <w:t>Wykaz sprzętu</w:t>
            </w:r>
          </w:p>
        </w:tc>
      </w:tr>
    </w:tbl>
    <w:p w14:paraId="2576F81A" w14:textId="77777777" w:rsidR="001E6FE4" w:rsidRDefault="001E6FE4" w:rsidP="001E6FE4">
      <w:pPr>
        <w:pStyle w:val="Tekstpodstawowy1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6018BBDC" w14:textId="6D984F54" w:rsidR="001E6FE4" w:rsidRDefault="001E6FE4" w:rsidP="001E6FE4">
      <w:pPr>
        <w:pStyle w:val="Tekstpodstawowy1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>
        <w:rPr>
          <w:rFonts w:ascii="Verdana" w:hAnsi="Verdana"/>
          <w:sz w:val="20"/>
        </w:rPr>
        <w:t>Składając ofertę w postępowaniu na</w:t>
      </w:r>
      <w:r>
        <w:rPr>
          <w:rFonts w:ascii="Verdana" w:hAnsi="Verdana"/>
          <w:b/>
          <w:sz w:val="20"/>
        </w:rPr>
        <w:t xml:space="preserve"> Generalny pomiar hałasu przy drogach krajowych w 2025 r. w województwie podkarpackim </w:t>
      </w:r>
      <w:r>
        <w:rPr>
          <w:rFonts w:ascii="Verdana" w:eastAsia="Calibri" w:hAnsi="Verdana" w:cs="Calibri"/>
          <w:sz w:val="20"/>
        </w:rPr>
        <w:t xml:space="preserve">oświadczamy, że zamówienie będą wykonywał przy użyciu następującego </w:t>
      </w:r>
      <w:r w:rsidR="009B5D48">
        <w:rPr>
          <w:rFonts w:ascii="Verdana" w:eastAsia="Calibri" w:hAnsi="Verdana" w:cs="Calibri"/>
          <w:sz w:val="20"/>
        </w:rPr>
        <w:t xml:space="preserve"> </w:t>
      </w:r>
      <w:r>
        <w:rPr>
          <w:rFonts w:ascii="Verdana" w:eastAsia="Calibri" w:hAnsi="Verdana" w:cs="Calibri"/>
          <w:sz w:val="20"/>
        </w:rPr>
        <w:t>sprzętu:</w:t>
      </w:r>
    </w:p>
    <w:p w14:paraId="2FEBCC87" w14:textId="77777777" w:rsidR="001E6FE4" w:rsidRDefault="001E6FE4" w:rsidP="001E6FE4">
      <w:pPr>
        <w:rPr>
          <w:rFonts w:ascii="Verdana" w:hAnsi="Verdana"/>
          <w:b/>
          <w:sz w:val="20"/>
          <w:szCs w:val="20"/>
        </w:rPr>
      </w:pPr>
    </w:p>
    <w:p w14:paraId="04121636" w14:textId="77777777" w:rsidR="001E6FE4" w:rsidRDefault="001E6FE4" w:rsidP="001E6FE4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ZESTAWY POMIAROWE SŁUŻĄCE DO POMIARU NATĘŻENIA HAŁASU </w:t>
      </w:r>
      <w:r>
        <w:rPr>
          <w:rFonts w:ascii="Verdana" w:hAnsi="Verdana"/>
          <w:b/>
          <w:sz w:val="20"/>
          <w:szCs w:val="20"/>
        </w:rPr>
        <w:t xml:space="preserve"> (min. 2):</w:t>
      </w:r>
      <w:bookmarkStart w:id="0" w:name="_GoBack"/>
      <w:bookmarkEnd w:id="0"/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1E6FE4" w14:paraId="7EE6873D" w14:textId="77777777" w:rsidTr="001E6FE4">
        <w:trPr>
          <w:trHeight w:val="338"/>
        </w:trPr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ACDD0" w14:textId="3987750B" w:rsidR="001E6FE4" w:rsidRDefault="001E6FE4" w:rsidP="00A44F1D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Potwierdzenie spełniania wymagań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,</w:t>
            </w: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 o których mowa w pkt 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A44F1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.4.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b</w:t>
            </w: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) Ogłoszenia</w:t>
            </w:r>
          </w:p>
        </w:tc>
      </w:tr>
      <w:tr w:rsidR="001E6FE4" w14:paraId="7BFDDF5B" w14:textId="77777777" w:rsidTr="001E6FE4">
        <w:trPr>
          <w:trHeight w:val="11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F37D4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Lp.</w:t>
            </w:r>
          </w:p>
        </w:tc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DA5D8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Opis dostępnego Wykonawcy urządzenia</w:t>
            </w:r>
          </w:p>
          <w:p w14:paraId="6B80239C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lang w:eastAsia="pl-PL"/>
              </w:rPr>
              <w:t>(</w:t>
            </w: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 xml:space="preserve">wymagane: min. 2 zestawy pomiarowe służące do pomiaru hałasu spełniające wymagania określone w Rozporządzeniu Ministra Środowiska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eastAsia="pl-PL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>
              <w:rPr>
                <w:rFonts w:ascii="Verdana" w:hAnsi="Verdana"/>
                <w:color w:val="000000"/>
                <w:lang w:eastAsia="pl-PL"/>
              </w:rPr>
              <w:t xml:space="preserve">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eastAsia="pl-PL"/>
              </w:rPr>
              <w:t>oraz określone w pkt III Opisu Przedmiotu Zamówienia)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31734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Podstawa dysponowania</w:t>
            </w:r>
          </w:p>
        </w:tc>
      </w:tr>
      <w:tr w:rsidR="001E6FE4" w14:paraId="1697B7BE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EB279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1.</w:t>
            </w:r>
          </w:p>
        </w:tc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B516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BA66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  <w:tr w:rsidR="001E6FE4" w14:paraId="1EF718AE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0C1F3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2.</w:t>
            </w:r>
          </w:p>
        </w:tc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5D85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993C8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</w:tbl>
    <w:p w14:paraId="087A8775" w14:textId="77777777" w:rsidR="001E6FE4" w:rsidRDefault="001E6FE4" w:rsidP="001E6FE4">
      <w:pPr>
        <w:spacing w:line="276" w:lineRule="auto"/>
        <w:ind w:right="140"/>
        <w:jc w:val="both"/>
        <w:rPr>
          <w:rFonts w:ascii="Verdana" w:hAnsi="Verdana" w:cs="Arial"/>
          <w:spacing w:val="4"/>
          <w:sz w:val="16"/>
          <w:szCs w:val="16"/>
          <w:lang w:eastAsia="pl-PL"/>
        </w:rPr>
      </w:pPr>
    </w:p>
    <w:p w14:paraId="5FAB487A" w14:textId="77777777" w:rsidR="001E6FE4" w:rsidRDefault="001E6FE4" w:rsidP="001E6FE4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18"/>
          <w:szCs w:val="18"/>
          <w:lang w:eastAsia="pl-PL"/>
        </w:rPr>
        <w:t>STACJA METEOROLOGICZNE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1):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1E6FE4" w14:paraId="607BDCC2" w14:textId="77777777" w:rsidTr="001E6FE4">
        <w:trPr>
          <w:trHeight w:val="294"/>
        </w:trPr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85A45" w14:textId="3479CDE1" w:rsidR="001E6FE4" w:rsidRDefault="001E6FE4" w:rsidP="00A44F1D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Potwierdzenie spełniania wymagań o których mowa w pkt 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A44F1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.4.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b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)</w:t>
            </w: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 Ogłoszenia</w:t>
            </w:r>
          </w:p>
        </w:tc>
      </w:tr>
      <w:tr w:rsidR="001E6FE4" w14:paraId="1B9DF776" w14:textId="77777777" w:rsidTr="001E6FE4">
        <w:trPr>
          <w:trHeight w:val="109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0FA90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Lp.</w:t>
            </w:r>
          </w:p>
        </w:tc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91200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Opis dostępnego Wykonawcy urządzenia</w:t>
            </w:r>
          </w:p>
          <w:p w14:paraId="58A43981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lang w:eastAsia="pl-PL"/>
              </w:rPr>
              <w:t>(</w:t>
            </w: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wymagane: min. 1 stacja meteorologiczna zapewniająca wskazania podstawowych parametrów wymaganych przy analizie pomiarów hałasu drogowego, w szczególności takich jak: temperatura, wilgotność względna, prędkość wiatru, ciśnienie atmosferyczne</w:t>
            </w:r>
            <w:r>
              <w:rPr>
                <w:rFonts w:ascii="Verdana" w:hAnsi="Verdana"/>
                <w:lang w:eastAsia="pl-PL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oraz umożlwiające ciągły zapis mierzonych parametrów) określona w pkt III Opisu Przedmiotu Zamówienia)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EE9D9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Podstawa dysponowania</w:t>
            </w:r>
          </w:p>
        </w:tc>
      </w:tr>
      <w:tr w:rsidR="001E6FE4" w14:paraId="72E660F8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B243D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1.</w:t>
            </w:r>
          </w:p>
        </w:tc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9FEBF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E9CE8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</w:tbl>
    <w:p w14:paraId="0B23117E" w14:textId="77777777" w:rsidR="001E6FE4" w:rsidRDefault="001E6FE4" w:rsidP="001E6FE4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5B62CAF1" w14:textId="77777777" w:rsidR="001E6FE4" w:rsidRDefault="001E6FE4" w:rsidP="001E6FE4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781053EB" w14:textId="77777777" w:rsidR="001E6FE4" w:rsidRDefault="001E6FE4" w:rsidP="001E6FE4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URZĄDZENIA DO WIDEOREJESTRACJI </w:t>
      </w:r>
      <w:r>
        <w:rPr>
          <w:rFonts w:ascii="Verdana" w:hAnsi="Verdana"/>
          <w:b/>
          <w:sz w:val="20"/>
          <w:szCs w:val="20"/>
        </w:rPr>
        <w:t>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1E6FE4" w14:paraId="60315E72" w14:textId="77777777" w:rsidTr="001E6FE4">
        <w:trPr>
          <w:trHeight w:val="283"/>
        </w:trPr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04C71" w14:textId="691AFD19" w:rsidR="001E6FE4" w:rsidRDefault="001E6FE4" w:rsidP="00A44F1D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Potwierdzenie spełniania wymagań o których mowa w pkt 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A44F1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.4.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b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)</w:t>
            </w: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 Ogłoszenia</w:t>
            </w:r>
          </w:p>
        </w:tc>
      </w:tr>
      <w:tr w:rsidR="001E6FE4" w14:paraId="55CB691F" w14:textId="77777777" w:rsidTr="001E6FE4">
        <w:trPr>
          <w:trHeight w:val="82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11B9F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Lp.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D854C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Opis dostępnego Wykonawcy urządzenia</w:t>
            </w:r>
          </w:p>
          <w:p w14:paraId="0A3F629E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lang w:eastAsia="pl-PL"/>
              </w:rPr>
              <w:t>(</w:t>
            </w: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wymagane: min. 2 urządzenia do wideorejestracji) określone w pkt III Opisu Przedmiotu Zamówienia)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70F1C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Podstawa dysponowania</w:t>
            </w:r>
          </w:p>
        </w:tc>
      </w:tr>
      <w:tr w:rsidR="001E6FE4" w14:paraId="53EDB459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CB183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D3F7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AA1CB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  <w:tr w:rsidR="001E6FE4" w14:paraId="111AAD0E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C9EBC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2.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7B6D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B201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</w:tbl>
    <w:p w14:paraId="476D99A6" w14:textId="77777777" w:rsidR="001E6FE4" w:rsidRDefault="001E6FE4" w:rsidP="001E6FE4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52AC4B8C" w14:textId="77777777" w:rsidR="001E6FE4" w:rsidRDefault="001E6FE4" w:rsidP="001E6FE4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URZĄDZENIA DO POMIARU PRĘDKOŚCI (min. 2):  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1E6FE4" w14:paraId="0DF4272D" w14:textId="77777777" w:rsidTr="001E6FE4">
        <w:trPr>
          <w:trHeight w:val="358"/>
        </w:trPr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B1652" w14:textId="5D00B64C" w:rsidR="001E6FE4" w:rsidRDefault="001E6FE4" w:rsidP="00A44F1D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Potwierdzenie spełniania wymagań o których mowa w pkt 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I</w:t>
            </w:r>
            <w:r w:rsidR="00A44F1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.4.</w:t>
            </w:r>
            <w:r w:rsidR="00631D7D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b</w:t>
            </w:r>
            <w:r w:rsidR="006804AC"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>)</w:t>
            </w:r>
            <w:r>
              <w:rPr>
                <w:rFonts w:ascii="Verdana" w:hAnsi="Verdana" w:cs="Verdana"/>
                <w:i/>
                <w:sz w:val="18"/>
                <w:szCs w:val="18"/>
                <w:lang w:eastAsia="pl-PL"/>
              </w:rPr>
              <w:t xml:space="preserve"> Ogłoszenia</w:t>
            </w:r>
          </w:p>
        </w:tc>
      </w:tr>
      <w:tr w:rsidR="001E6FE4" w14:paraId="3B0EAA22" w14:textId="77777777" w:rsidTr="001E6FE4">
        <w:trPr>
          <w:trHeight w:val="83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FA596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Lp.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06D32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Opis dostępnego Wykonawcy urządzenia</w:t>
            </w:r>
          </w:p>
          <w:p w14:paraId="0DF9DAC1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lang w:eastAsia="pl-PL"/>
              </w:rPr>
              <w:t>(</w:t>
            </w: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wymagane: min. 2 urządzenia radarowe do pomiaru prędkości) określone w pkt III Opisu Przedmiotu Zamówienia)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9CB72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  <w:lang w:eastAsia="pl-PL"/>
              </w:rPr>
              <w:t>Podstawa dysponowania</w:t>
            </w:r>
          </w:p>
        </w:tc>
      </w:tr>
      <w:tr w:rsidR="001E6FE4" w14:paraId="537E7378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1AC66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9AED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2FB7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  <w:tr w:rsidR="001E6FE4" w14:paraId="2CF0D46D" w14:textId="77777777" w:rsidTr="001E6FE4">
        <w:trPr>
          <w:trHeight w:val="56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0A354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2.</w:t>
            </w: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69419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60F8" w14:textId="77777777" w:rsidR="001E6FE4" w:rsidRDefault="001E6FE4">
            <w:pPr>
              <w:spacing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</w:tbl>
    <w:p w14:paraId="2E121445" w14:textId="77777777" w:rsidR="001E6FE4" w:rsidRDefault="001E6FE4" w:rsidP="001E6FE4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06A0572A" w14:textId="77777777" w:rsidR="001E6FE4" w:rsidRDefault="001E6FE4" w:rsidP="001E6FE4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503C8D4B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x-none"/>
        </w:rPr>
        <w:t>__________________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dn.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______________202</w:t>
      </w:r>
      <w:r>
        <w:rPr>
          <w:rFonts w:ascii="Verdana" w:hAnsi="Verdana" w:cs="Verdana"/>
          <w:sz w:val="20"/>
          <w:szCs w:val="20"/>
        </w:rPr>
        <w:t>……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E056870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 xml:space="preserve">                       </w:t>
      </w:r>
    </w:p>
    <w:p w14:paraId="708463A1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</w:p>
    <w:p w14:paraId="21EF1A9D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</w:p>
    <w:p w14:paraId="6CDCCE14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</w:p>
    <w:p w14:paraId="6DDAB552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</w:p>
    <w:sectPr w:rsidR="001E6FE4" w:rsidSect="001E6F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FA1D19" w16cex:dateUtc="2024-12-24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BE38CE" w16cid:durableId="15FA1D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</w:lvl>
    <w:lvl w:ilvl="3" w:tplc="27AC749C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FE"/>
    <w:rsid w:val="000C2315"/>
    <w:rsid w:val="001E6FE4"/>
    <w:rsid w:val="003308A5"/>
    <w:rsid w:val="004054FE"/>
    <w:rsid w:val="00507F65"/>
    <w:rsid w:val="00631D7D"/>
    <w:rsid w:val="00664E86"/>
    <w:rsid w:val="006804AC"/>
    <w:rsid w:val="00815A1B"/>
    <w:rsid w:val="009B5D48"/>
    <w:rsid w:val="00A44F1D"/>
    <w:rsid w:val="00A753B4"/>
    <w:rsid w:val="00E4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73AF"/>
  <w15:chartTrackingRefBased/>
  <w15:docId w15:val="{4D1C984D-D5FA-4F68-93C2-A7BA9C96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LOAN,body text,a2,Znak,Znak Znak,Znak Znak Znak Znak Znak,Tekst podstawowy Znak Znak Znak"/>
    <w:basedOn w:val="Normalny"/>
    <w:rsid w:val="001E6FE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1E6F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E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locked/>
    <w:rsid w:val="001E6FE4"/>
    <w:rPr>
      <w:kern w:val="2"/>
      <w14:ligatures w14:val="standardContextual"/>
    </w:r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1E6FE4"/>
    <w:pPr>
      <w:ind w:left="720"/>
      <w:contextualSpacing/>
    </w:pPr>
    <w:rPr>
      <w:kern w:val="2"/>
      <w14:ligatures w14:val="standardContextual"/>
    </w:rPr>
  </w:style>
  <w:style w:type="paragraph" w:customStyle="1" w:styleId="tekstdokumentu">
    <w:name w:val="tekst dokumentu"/>
    <w:basedOn w:val="Normalny"/>
    <w:rsid w:val="001E6FE4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table" w:styleId="Tabela-Siatka">
    <w:name w:val="Table Grid"/>
    <w:basedOn w:val="Standardowy"/>
    <w:rsid w:val="001E6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cznik">
    <w:name w:val="załącznik"/>
    <w:basedOn w:val="Tekstpodstawowy1"/>
    <w:rsid w:val="001E6FE4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3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53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3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3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3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Pastuszczak Agnieszka</dc:creator>
  <cp:keywords/>
  <dc:description/>
  <cp:lastModifiedBy>Pastuszczak Agnieszka</cp:lastModifiedBy>
  <cp:revision>14</cp:revision>
  <dcterms:created xsi:type="dcterms:W3CDTF">2024-12-23T12:10:00Z</dcterms:created>
  <dcterms:modified xsi:type="dcterms:W3CDTF">2025-01-08T06:45:00Z</dcterms:modified>
</cp:coreProperties>
</file>